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A1" w:rsidRDefault="003F1B6D">
      <w:bookmarkStart w:id="0" w:name="_GoBack"/>
      <w:bookmarkEnd w:id="0"/>
      <w:r>
        <w:rPr>
          <w:noProof/>
          <w:color w:val="000000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editId="3FCF0042">
                <wp:simplePos x="0" y="0"/>
                <mc:AlternateContent>
                  <mc:Choice Requires="wp14">
                    <wp:positionH relativeFrom="margin">
                      <wp14:pctPosHOffset>-1500</wp14:pctPosHOffset>
                    </wp:positionH>
                  </mc:Choice>
                  <mc:Fallback>
                    <wp:positionH relativeFrom="page">
                      <wp:posOffset>825500</wp:posOffset>
                    </wp:positionH>
                  </mc:Fallback>
                </mc:AlternateContent>
                <mc:AlternateContent>
                  <mc:Choice Requires="wp14">
                    <wp:positionV relativeFrom="margin">
                      <wp14:pctPosVOffset>15000</wp14:pctPosVOffset>
                    </wp:positionV>
                  </mc:Choice>
                  <mc:Fallback>
                    <wp:positionV relativeFrom="page">
                      <wp:posOffset>2148840</wp:posOffset>
                    </wp:positionV>
                  </mc:Fallback>
                </mc:AlternateContent>
                <wp:extent cx="5943600" cy="2311400"/>
                <wp:effectExtent l="0" t="0" r="19050" b="12700"/>
                <wp:wrapSquare wrapText="bothSides"/>
                <wp:docPr id="26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3116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5875" cmpd="thickThin">
                          <a:solidFill>
                            <a:srgbClr val="FF9900"/>
                          </a:solidFill>
                          <a:prstDash val="sysDot"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3F1B6D" w:rsidRPr="00BF7034" w:rsidRDefault="003F1B6D" w:rsidP="003F1B6D">
                            <w:pPr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>M</w:t>
                            </w:r>
                            <w:r w:rsidRPr="00BF7034">
                              <w:rPr>
                                <w:rFonts w:ascii="Times New Roman" w:hAnsi="Times New Roman" w:cs="Times New Roman"/>
                                <w:b/>
                                <w:color w:val="993300"/>
                                <w:sz w:val="40"/>
                                <w:szCs w:val="40"/>
                              </w:rPr>
                              <w:t>ậ</w:t>
                            </w:r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>t</w:t>
                            </w:r>
                            <w:proofErr w:type="spellEnd"/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>Ong</w:t>
                            </w:r>
                            <w:proofErr w:type="spellEnd"/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>T</w:t>
                            </w:r>
                            <w:r w:rsidRPr="00BF7034">
                              <w:rPr>
                                <w:rFonts w:ascii="Times New Roman" w:hAnsi="Times New Roman" w:cs="Times New Roman"/>
                                <w:b/>
                                <w:color w:val="993300"/>
                                <w:sz w:val="40"/>
                                <w:szCs w:val="40"/>
                              </w:rPr>
                              <w:t>ươ</w:t>
                            </w:r>
                            <w:r w:rsidRPr="00BF7034">
                              <w:rPr>
                                <w:rFonts w:ascii="Bodoni MT Black" w:hAnsi="Bodoni MT Black" w:cs="Arial"/>
                                <w:b/>
                                <w:color w:val="993300"/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</w:p>
                          <w:p w:rsidR="003F1B6D" w:rsidRPr="00BF7034" w:rsidRDefault="003F1B6D" w:rsidP="003F1B6D">
                            <w:pPr>
                              <w:jc w:val="center"/>
                              <w:rPr>
                                <w:rFonts w:ascii="Broadway" w:hAnsi="Broadway" w:cs="Arial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F7034">
                              <w:rPr>
                                <w:rFonts w:ascii="Broadway" w:hAnsi="Broadway" w:cs="Arial"/>
                                <w:color w:val="FF0000"/>
                                <w:sz w:val="56"/>
                                <w:szCs w:val="56"/>
                              </w:rPr>
                              <w:t>BUÔN MÊ THU</w:t>
                            </w:r>
                            <w:r w:rsidRPr="00BF7034">
                              <w:rPr>
                                <w:rFonts w:ascii="Times New Roman" w:hAnsi="Times New Roman" w:cs="Times New Roman"/>
                                <w:color w:val="FF0000"/>
                                <w:sz w:val="56"/>
                                <w:szCs w:val="56"/>
                              </w:rPr>
                              <w:t>Ộ</w:t>
                            </w:r>
                            <w:r w:rsidRPr="00BF7034">
                              <w:rPr>
                                <w:rFonts w:ascii="Broadway" w:hAnsi="Broadway" w:cs="Arial"/>
                                <w:color w:val="FF0000"/>
                                <w:sz w:val="56"/>
                                <w:szCs w:val="56"/>
                              </w:rPr>
                              <w:t>T</w:t>
                            </w:r>
                          </w:p>
                          <w:p w:rsidR="003F1B6D" w:rsidRPr="003F1B6D" w:rsidRDefault="003F1B6D" w:rsidP="003F1B6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Địa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chỉ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138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Diệp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Minh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Châu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P.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Sơn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Nhì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Q.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Phú</w:t>
                            </w:r>
                            <w:proofErr w:type="spellEnd"/>
                          </w:p>
                          <w:p w:rsidR="003F1B6D" w:rsidRPr="003F1B6D" w:rsidRDefault="003F1B6D" w:rsidP="003F1B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>Điện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>thoại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>liên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>hệ</w:t>
                            </w:r>
                            <w:proofErr w:type="spellEnd"/>
                            <w:r w:rsidRPr="003F1B6D">
                              <w:rPr>
                                <w:rFonts w:ascii="Arial" w:hAnsi="Arial" w:cs="Arial"/>
                                <w:b/>
                                <w:color w:val="FF3300"/>
                                <w:sz w:val="28"/>
                                <w:szCs w:val="28"/>
                              </w:rPr>
                              <w:t>: 0909 599 071</w:t>
                            </w:r>
                          </w:p>
                          <w:p w:rsidR="003F1B6D" w:rsidRPr="003F1B6D" w:rsidRDefault="003F1B6D" w:rsidP="003F1B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Hàng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công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ty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: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Chất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lượng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bảo</w:t>
                            </w:r>
                            <w:proofErr w:type="spellEnd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3F1B6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đảm</w:t>
                            </w:r>
                            <w:proofErr w:type="spellEnd"/>
                          </w:p>
                          <w:p w:rsidR="003F1B6D" w:rsidRDefault="003F1B6D">
                            <w:pPr>
                              <w:pBdr>
                                <w:left w:val="single" w:sz="48" w:space="13" w:color="4F81BD" w:themeColor="accent1"/>
                              </w:pBdr>
                              <w:spacing w:after="0" w:line="360" w:lineRule="auto"/>
                              <w:rPr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14" o:spid="_x0000_s1026" style="position:absolute;margin-left:0;margin-top:0;width:468pt;height:182pt;z-index:251659264;visibility:visible;mso-wrap-style:square;mso-width-percent:1000;mso-height-percent:0;mso-left-percent:-15;mso-top-percent:150;mso-wrap-distance-left:36pt;mso-wrap-distance-top:0;mso-wrap-distance-right:9pt;mso-wrap-distance-bottom:0;mso-position-horizontal-relative:margin;mso-position-vertical-relative:margin;mso-width-percent:1000;mso-height-percent:0;mso-left-percent:-15;mso-top-percent:15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" o:allowincell="f" fillcolor="white [3212]" strokecolor="#f90" strokeweight="1.25pt">
                <v:stroke dashstyle="1 1" linestyle="thickThin"/>
                <v:textbox inset=",7.2pt,,7.2pt">
                  <w:txbxContent>
                    <w:p w:rsidR="003F1B6D" w:rsidRPr="00BF7034" w:rsidRDefault="003F1B6D" w:rsidP="003F1B6D">
                      <w:pPr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</w:pPr>
                      <w:proofErr w:type="spellStart"/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>M</w:t>
                      </w:r>
                      <w:r w:rsidRPr="00BF7034">
                        <w:rPr>
                          <w:rFonts w:ascii="Times New Roman" w:hAnsi="Times New Roman" w:cs="Times New Roman"/>
                          <w:b/>
                          <w:color w:val="993300"/>
                          <w:sz w:val="40"/>
                          <w:szCs w:val="40"/>
                        </w:rPr>
                        <w:t>ậ</w:t>
                      </w:r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>t</w:t>
                      </w:r>
                      <w:proofErr w:type="spellEnd"/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>Ong</w:t>
                      </w:r>
                      <w:proofErr w:type="spellEnd"/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>T</w:t>
                      </w:r>
                      <w:r w:rsidRPr="00BF7034">
                        <w:rPr>
                          <w:rFonts w:ascii="Times New Roman" w:hAnsi="Times New Roman" w:cs="Times New Roman"/>
                          <w:b/>
                          <w:color w:val="993300"/>
                          <w:sz w:val="40"/>
                          <w:szCs w:val="40"/>
                        </w:rPr>
                        <w:t>ươ</w:t>
                      </w:r>
                      <w:r w:rsidRPr="00BF7034">
                        <w:rPr>
                          <w:rFonts w:ascii="Bodoni MT Black" w:hAnsi="Bodoni MT Black" w:cs="Arial"/>
                          <w:b/>
                          <w:color w:val="993300"/>
                          <w:sz w:val="40"/>
                          <w:szCs w:val="40"/>
                        </w:rPr>
                        <w:t>i</w:t>
                      </w:r>
                      <w:proofErr w:type="spellEnd"/>
                    </w:p>
                    <w:p w:rsidR="003F1B6D" w:rsidRPr="00BF7034" w:rsidRDefault="003F1B6D" w:rsidP="003F1B6D">
                      <w:pPr>
                        <w:jc w:val="center"/>
                        <w:rPr>
                          <w:rFonts w:ascii="Broadway" w:hAnsi="Broadway" w:cs="Arial"/>
                          <w:color w:val="FF0000"/>
                          <w:sz w:val="56"/>
                          <w:szCs w:val="56"/>
                        </w:rPr>
                      </w:pPr>
                      <w:r w:rsidRPr="00BF7034">
                        <w:rPr>
                          <w:rFonts w:ascii="Broadway" w:hAnsi="Broadway" w:cs="Arial"/>
                          <w:color w:val="FF0000"/>
                          <w:sz w:val="56"/>
                          <w:szCs w:val="56"/>
                        </w:rPr>
                        <w:t>BUÔN MÊ THU</w:t>
                      </w:r>
                      <w:r w:rsidRPr="00BF7034">
                        <w:rPr>
                          <w:rFonts w:ascii="Times New Roman" w:hAnsi="Times New Roman" w:cs="Times New Roman"/>
                          <w:color w:val="FF0000"/>
                          <w:sz w:val="56"/>
                          <w:szCs w:val="56"/>
                        </w:rPr>
                        <w:t>Ộ</w:t>
                      </w:r>
                      <w:r w:rsidRPr="00BF7034">
                        <w:rPr>
                          <w:rFonts w:ascii="Broadway" w:hAnsi="Broadway" w:cs="Arial"/>
                          <w:color w:val="FF0000"/>
                          <w:sz w:val="56"/>
                          <w:szCs w:val="56"/>
                        </w:rPr>
                        <w:t>T</w:t>
                      </w:r>
                    </w:p>
                    <w:p w:rsidR="003F1B6D" w:rsidRPr="003F1B6D" w:rsidRDefault="003F1B6D" w:rsidP="003F1B6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Địa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chỉ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138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Diệp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Minh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Châu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P.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Sơn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Nhì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Q.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sz w:val="28"/>
                          <w:szCs w:val="28"/>
                        </w:rPr>
                        <w:t>Phú</w:t>
                      </w:r>
                      <w:proofErr w:type="spellEnd"/>
                    </w:p>
                    <w:p w:rsidR="003F1B6D" w:rsidRPr="003F1B6D" w:rsidRDefault="003F1B6D" w:rsidP="003F1B6D">
                      <w:pPr>
                        <w:jc w:val="center"/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</w:pPr>
                      <w:proofErr w:type="spellStart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>Điện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>thoại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>liên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>hệ</w:t>
                      </w:r>
                      <w:proofErr w:type="spellEnd"/>
                      <w:r w:rsidRPr="003F1B6D">
                        <w:rPr>
                          <w:rFonts w:ascii="Arial" w:hAnsi="Arial" w:cs="Arial"/>
                          <w:b/>
                          <w:color w:val="FF3300"/>
                          <w:sz w:val="28"/>
                          <w:szCs w:val="28"/>
                        </w:rPr>
                        <w:t>: 0909 599 071</w:t>
                      </w:r>
                    </w:p>
                    <w:p w:rsidR="003F1B6D" w:rsidRPr="003F1B6D" w:rsidRDefault="003F1B6D" w:rsidP="003F1B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</w:pP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Hàng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công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ty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: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Chất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lượng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bảo</w:t>
                      </w:r>
                      <w:proofErr w:type="spellEnd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3F1B6D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đảm</w:t>
                      </w:r>
                      <w:proofErr w:type="spellEnd"/>
                    </w:p>
                    <w:p w:rsidR="003F1B6D" w:rsidRDefault="003F1B6D">
                      <w:pPr>
                        <w:pBdr>
                          <w:left w:val="single" w:sz="48" w:space="13" w:color="4F81BD" w:themeColor="accent1"/>
                        </w:pBdr>
                        <w:spacing w:after="0" w:line="360" w:lineRule="auto"/>
                        <w:rPr>
                          <w:color w:val="4F81BD" w:themeColor="accen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6A5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6D"/>
    <w:rsid w:val="003F1B6D"/>
    <w:rsid w:val="006A5CA1"/>
    <w:rsid w:val="00BF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B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3F1B6D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3F1B6D"/>
    <w:rPr>
      <w:rFonts w:eastAsiaTheme="minorEastAsia"/>
      <w:i/>
      <w:iCs/>
      <w:color w:val="000000" w:themeColor="text1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B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F1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B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3F1B6D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3F1B6D"/>
    <w:rPr>
      <w:rFonts w:eastAsiaTheme="minorEastAsia"/>
      <w:i/>
      <w:iCs/>
      <w:color w:val="000000" w:themeColor="text1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B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F1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2015-12-18T15:12:00Z</dcterms:created>
  <dcterms:modified xsi:type="dcterms:W3CDTF">2015-12-18T15:32:00Z</dcterms:modified>
</cp:coreProperties>
</file>